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5" w:rsidRDefault="005012E0">
      <w:bookmarkStart w:id="0" w:name="_GoBack"/>
      <w:bookmarkEnd w:id="0"/>
      <w:r>
        <w:t>Name: _______________________________________</w:t>
      </w:r>
      <w:r>
        <w:tab/>
        <w:t>Period: _____</w:t>
      </w:r>
    </w:p>
    <w:p w:rsidR="005012E0" w:rsidRDefault="005012E0">
      <w:r>
        <w:rPr>
          <w:u w:val="single"/>
        </w:rPr>
        <w:t>The Cay</w:t>
      </w:r>
      <w:r>
        <w:t xml:space="preserve"> by Theodore Taylor</w:t>
      </w:r>
    </w:p>
    <w:p w:rsidR="005012E0" w:rsidRDefault="005012E0">
      <w:r>
        <w:t>Chapters 9-12 Study Questions</w:t>
      </w:r>
    </w:p>
    <w:p w:rsidR="002463F9" w:rsidRPr="002463F9" w:rsidRDefault="005012E0" w:rsidP="002463F9">
      <w:pPr>
        <w:rPr>
          <w:sz w:val="24"/>
          <w:szCs w:val="24"/>
        </w:rPr>
      </w:pPr>
      <w:r w:rsidRPr="002463F9">
        <w:rPr>
          <w:b/>
        </w:rPr>
        <w:t>Directions:</w:t>
      </w:r>
      <w:r>
        <w:t xml:space="preserve"> </w:t>
      </w:r>
      <w:r w:rsidR="002463F9" w:rsidRPr="002463F9">
        <w:rPr>
          <w:sz w:val="24"/>
          <w:szCs w:val="24"/>
        </w:rPr>
        <w:t xml:space="preserve">Answer each of the following questions in </w:t>
      </w:r>
      <w:r w:rsidR="002463F9" w:rsidRPr="002463F9">
        <w:rPr>
          <w:sz w:val="24"/>
          <w:szCs w:val="24"/>
          <w:u w:val="single"/>
        </w:rPr>
        <w:t>complete sentences</w:t>
      </w:r>
      <w:r w:rsidR="002463F9" w:rsidRPr="002463F9">
        <w:rPr>
          <w:sz w:val="24"/>
          <w:szCs w:val="24"/>
        </w:rPr>
        <w:t xml:space="preserve">. Make sure to </w:t>
      </w:r>
      <w:r w:rsidR="002463F9" w:rsidRPr="002463F9">
        <w:rPr>
          <w:sz w:val="24"/>
          <w:szCs w:val="24"/>
          <w:u w:val="single"/>
        </w:rPr>
        <w:t>restate the question</w:t>
      </w:r>
      <w:r w:rsidR="002463F9" w:rsidRPr="002463F9">
        <w:rPr>
          <w:sz w:val="24"/>
          <w:szCs w:val="24"/>
        </w:rPr>
        <w:t xml:space="preserve"> and use correct capitalization, punctuation and spelling.</w:t>
      </w:r>
    </w:p>
    <w:p w:rsidR="005012E0" w:rsidRDefault="005012E0"/>
    <w:p w:rsidR="005012E0" w:rsidRDefault="005012E0">
      <w:pPr>
        <w:rPr>
          <w:b/>
        </w:rPr>
      </w:pPr>
      <w:r>
        <w:rPr>
          <w:b/>
        </w:rPr>
        <w:t>Chapters 9-10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>The vine rope serves two purposed; what are they? ____________________________________________________________________________________________________________________________________________________________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>When Phillip first meets Timothy he treats him unfairly. Why does Phillip begin to change his mind about Timothy? Explain.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>Why does Phillip enjoy the rain? (Remember: he can’t see anything) ____________________________________________________________________________________________________________________________________________________________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>What was one event Timothy enjoyed as child?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>What is the one challenge Phillip isn’t ready for?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E0" w:rsidRDefault="005012E0" w:rsidP="005012E0">
      <w:pPr>
        <w:pStyle w:val="ListParagraph"/>
        <w:numPr>
          <w:ilvl w:val="0"/>
          <w:numId w:val="1"/>
        </w:numPr>
      </w:pPr>
      <w:r>
        <w:t xml:space="preserve">Please write one </w:t>
      </w:r>
      <w:r>
        <w:rPr>
          <w:u w:val="single"/>
        </w:rPr>
        <w:t>theme</w:t>
      </w:r>
      <w:r>
        <w:t xml:space="preserve"> for the novel. ____________________________________________________________________________________________________________________________________________________________</w:t>
      </w:r>
    </w:p>
    <w:p w:rsidR="002463F9" w:rsidRDefault="002463F9" w:rsidP="002463F9">
      <w:pPr>
        <w:rPr>
          <w:b/>
        </w:rPr>
      </w:pPr>
    </w:p>
    <w:p w:rsidR="00813AB9" w:rsidRDefault="00813AB9" w:rsidP="002463F9">
      <w:pPr>
        <w:rPr>
          <w:b/>
        </w:rPr>
      </w:pPr>
    </w:p>
    <w:p w:rsidR="00813AB9" w:rsidRDefault="00813AB9" w:rsidP="002463F9">
      <w:pPr>
        <w:rPr>
          <w:b/>
        </w:rPr>
      </w:pPr>
    </w:p>
    <w:p w:rsidR="00813AB9" w:rsidRDefault="00813AB9" w:rsidP="002463F9">
      <w:pPr>
        <w:rPr>
          <w:b/>
        </w:rPr>
      </w:pPr>
    </w:p>
    <w:p w:rsidR="00813AB9" w:rsidRDefault="00813AB9" w:rsidP="002463F9">
      <w:pPr>
        <w:rPr>
          <w:b/>
        </w:rPr>
      </w:pPr>
    </w:p>
    <w:p w:rsidR="002463F9" w:rsidRDefault="002463F9" w:rsidP="002463F9">
      <w:pPr>
        <w:rPr>
          <w:b/>
        </w:rPr>
      </w:pPr>
      <w:r>
        <w:rPr>
          <w:b/>
        </w:rPr>
        <w:lastRenderedPageBreak/>
        <w:t>Chapters 11-12</w:t>
      </w:r>
    </w:p>
    <w:p w:rsidR="002463F9" w:rsidRDefault="002463F9" w:rsidP="002463F9">
      <w:pPr>
        <w:pStyle w:val="ListParagraph"/>
        <w:numPr>
          <w:ilvl w:val="0"/>
          <w:numId w:val="2"/>
        </w:numPr>
      </w:pPr>
      <w:r>
        <w:t>Why does Timothy want Phillip to be independent? Explain.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F9" w:rsidRDefault="002463F9" w:rsidP="002463F9">
      <w:pPr>
        <w:pStyle w:val="ListParagraph"/>
        <w:numPr>
          <w:ilvl w:val="0"/>
          <w:numId w:val="2"/>
        </w:numPr>
      </w:pPr>
      <w:r>
        <w:t>(a) What is a “</w:t>
      </w:r>
      <w:proofErr w:type="spellStart"/>
      <w:r>
        <w:t>jumbi</w:t>
      </w:r>
      <w:proofErr w:type="spellEnd"/>
      <w:r>
        <w:t xml:space="preserve">”? (b) Why does Timothy believe Stew Cat is a </w:t>
      </w:r>
      <w:proofErr w:type="spellStart"/>
      <w:r>
        <w:t>jumbi</w:t>
      </w:r>
      <w:proofErr w:type="spellEnd"/>
      <w:r>
        <w:t>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F9" w:rsidRDefault="002463F9" w:rsidP="002463F9">
      <w:pPr>
        <w:pStyle w:val="ListParagraph"/>
        <w:numPr>
          <w:ilvl w:val="0"/>
          <w:numId w:val="2"/>
        </w:numPr>
      </w:pPr>
      <w:r>
        <w:t>Phillip noticed the knife was missing from the supplies in the tin box. What does he believe Timothy may have used the knife for?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F9" w:rsidRDefault="002463F9" w:rsidP="002463F9">
      <w:pPr>
        <w:pStyle w:val="ListParagraph"/>
        <w:numPr>
          <w:ilvl w:val="0"/>
          <w:numId w:val="2"/>
        </w:numPr>
      </w:pPr>
      <w:r>
        <w:t>Why did Timothy put the raft into the ocean? ____________________________________________________________________________________________________________________________________________________________</w:t>
      </w:r>
    </w:p>
    <w:p w:rsidR="002463F9" w:rsidRDefault="00813AB9" w:rsidP="002463F9">
      <w:pPr>
        <w:pStyle w:val="ListParagraph"/>
        <w:numPr>
          <w:ilvl w:val="0"/>
          <w:numId w:val="2"/>
        </w:numPr>
      </w:pPr>
      <w:r>
        <w:t>Timothy tells Phillip he has malaria. What is malaria? Why does Timothy never fully gain his strength after his fever broke?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B9" w:rsidRPr="002463F9" w:rsidRDefault="00813AB9" w:rsidP="00813AB9">
      <w:pPr>
        <w:pStyle w:val="ListParagraph"/>
      </w:pPr>
    </w:p>
    <w:sectPr w:rsidR="00813AB9" w:rsidRPr="0024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20F4"/>
    <w:multiLevelType w:val="hybridMultilevel"/>
    <w:tmpl w:val="7B6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7896"/>
    <w:multiLevelType w:val="hybridMultilevel"/>
    <w:tmpl w:val="27F8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E0"/>
    <w:rsid w:val="002463F9"/>
    <w:rsid w:val="005012E0"/>
    <w:rsid w:val="00813AB9"/>
    <w:rsid w:val="00A11175"/>
    <w:rsid w:val="00A41ADF"/>
    <w:rsid w:val="00A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2017-01-09T15:57:00Z</dcterms:created>
  <dcterms:modified xsi:type="dcterms:W3CDTF">2017-01-09T15:57:00Z</dcterms:modified>
</cp:coreProperties>
</file>